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410B" w14:textId="513AE219" w:rsidR="009A1A75" w:rsidRPr="005C5DB2" w:rsidRDefault="009A1A75" w:rsidP="009A1A75">
      <w:pPr>
        <w:spacing w:line="240" w:lineRule="auto"/>
        <w:jc w:val="center"/>
        <w:rPr>
          <w:rFonts w:ascii="Gill Sans MT" w:hAnsi="Gill Sans MT"/>
          <w:b/>
          <w:color w:val="000000"/>
          <w:sz w:val="56"/>
          <w:szCs w:val="56"/>
        </w:rPr>
      </w:pPr>
      <w:r w:rsidRPr="005C5DB2">
        <w:rPr>
          <w:rFonts w:ascii="Gill Sans MT" w:hAnsi="Gill Sans MT"/>
          <w:b/>
          <w:color w:val="000000"/>
          <w:sz w:val="56"/>
          <w:szCs w:val="56"/>
        </w:rPr>
        <w:t>FEP March 2024 Stakeholder Meeting Agenda</w:t>
      </w:r>
    </w:p>
    <w:p w14:paraId="712D87A7" w14:textId="5B00CA86" w:rsidR="009A1A75" w:rsidRDefault="005C5DB2" w:rsidP="009A1A75">
      <w:pPr>
        <w:spacing w:line="240" w:lineRule="auto"/>
        <w:rPr>
          <w:b/>
          <w:color w:val="000000"/>
          <w:sz w:val="64"/>
          <w:szCs w:val="64"/>
        </w:rPr>
      </w:pPr>
      <w:r w:rsidRPr="009A1A75">
        <w:rPr>
          <w:rFonts w:ascii="Gill Sans MT" w:eastAsia="Times New Roman" w:hAnsi="Gill Sans MT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42028B" wp14:editId="79949BE0">
            <wp:simplePos x="0" y="0"/>
            <wp:positionH relativeFrom="margin">
              <wp:posOffset>524713</wp:posOffset>
            </wp:positionH>
            <wp:positionV relativeFrom="paragraph">
              <wp:posOffset>6647</wp:posOffset>
            </wp:positionV>
            <wp:extent cx="4639945" cy="1550670"/>
            <wp:effectExtent l="0" t="0" r="8255" b="0"/>
            <wp:wrapTight wrapText="bothSides">
              <wp:wrapPolygon edited="0">
                <wp:start x="0" y="0"/>
                <wp:lineTo x="0" y="21229"/>
                <wp:lineTo x="21550" y="21229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6" b="3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0C9BB" w14:textId="77777777" w:rsidR="009A1A75" w:rsidRDefault="009A1A75" w:rsidP="009A1A75">
      <w:pPr>
        <w:spacing w:line="240" w:lineRule="auto"/>
        <w:rPr>
          <w:b/>
          <w:color w:val="000000"/>
          <w:sz w:val="64"/>
          <w:szCs w:val="64"/>
        </w:rPr>
      </w:pPr>
    </w:p>
    <w:p w14:paraId="36F46057" w14:textId="6BEA708A" w:rsidR="009A1A75" w:rsidRPr="009A1A75" w:rsidRDefault="009A1A75" w:rsidP="009A1A75">
      <w:pPr>
        <w:spacing w:after="0" w:line="240" w:lineRule="auto"/>
        <w:jc w:val="center"/>
        <w:rPr>
          <w:rFonts w:ascii="Gill Sans MT" w:eastAsia="Times New Roman" w:hAnsi="Gill Sans MT" w:cs="Times New Roman"/>
          <w:sz w:val="20"/>
          <w:szCs w:val="20"/>
        </w:rPr>
      </w:pPr>
      <w:r>
        <w:rPr>
          <w:rFonts w:ascii="Gill Sans MT" w:hAnsi="Gill Sans MT"/>
          <w:color w:val="000000"/>
          <w:sz w:val="24"/>
          <w:szCs w:val="24"/>
        </w:rPr>
        <w:t>Wednesday 6</w:t>
      </w:r>
      <w:r w:rsidRPr="009A1A75">
        <w:rPr>
          <w:rFonts w:ascii="Gill Sans MT" w:hAnsi="Gill Sans MT"/>
          <w:color w:val="000000"/>
          <w:sz w:val="24"/>
          <w:szCs w:val="24"/>
          <w:vertAlign w:val="superscript"/>
        </w:rPr>
        <w:t>th</w:t>
      </w:r>
      <w:r>
        <w:rPr>
          <w:rFonts w:ascii="Gill Sans MT" w:hAnsi="Gill Sans MT"/>
          <w:color w:val="000000"/>
          <w:sz w:val="24"/>
          <w:szCs w:val="24"/>
        </w:rPr>
        <w:t xml:space="preserve"> March 2024</w:t>
      </w:r>
    </w:p>
    <w:p w14:paraId="5820C804" w14:textId="04C41561" w:rsidR="009A1A75" w:rsidRPr="009A1A75" w:rsidRDefault="005C5DB2" w:rsidP="009A1A75">
      <w:pPr>
        <w:spacing w:after="0" w:line="240" w:lineRule="auto"/>
        <w:jc w:val="center"/>
        <w:rPr>
          <w:rFonts w:ascii="Gill Sans MT" w:eastAsia="Times New Roman" w:hAnsi="Gill Sans MT" w:cs="Times New Roman"/>
          <w:sz w:val="20"/>
          <w:szCs w:val="20"/>
        </w:rPr>
      </w:pPr>
      <w:r>
        <w:rPr>
          <w:rFonts w:ascii="Gill Sans MT" w:hAnsi="Gill Sans MT"/>
          <w:color w:val="000000"/>
          <w:sz w:val="24"/>
          <w:szCs w:val="24"/>
        </w:rPr>
        <w:t>17:00 – 18:30</w:t>
      </w:r>
    </w:p>
    <w:p w14:paraId="7CA61632" w14:textId="77777777" w:rsidR="009A1A75" w:rsidRPr="009A1A75" w:rsidRDefault="009A1A75" w:rsidP="009A1A75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  <w:sz w:val="20"/>
          <w:szCs w:val="20"/>
        </w:rPr>
      </w:pPr>
      <w:r w:rsidRPr="009A1A75">
        <w:rPr>
          <w:rFonts w:ascii="Gill Sans MT" w:hAnsi="Gill Sans MT"/>
          <w:color w:val="000000"/>
          <w:sz w:val="24"/>
          <w:szCs w:val="24"/>
        </w:rPr>
        <w:t>The Speech House Hotel, GL16 7EL</w:t>
      </w:r>
    </w:p>
    <w:p w14:paraId="0AAE66B7" w14:textId="44195583" w:rsidR="009A1A75" w:rsidRPr="009A1A75" w:rsidRDefault="009A1A75" w:rsidP="009A1A75">
      <w:pPr>
        <w:numPr>
          <w:ilvl w:val="0"/>
          <w:numId w:val="1"/>
        </w:numPr>
        <w:spacing w:before="280" w:after="0" w:line="240" w:lineRule="auto"/>
        <w:rPr>
          <w:rFonts w:ascii="Gill Sans MT" w:hAnsi="Gill Sans MT"/>
          <w:color w:val="000000"/>
          <w:sz w:val="24"/>
          <w:szCs w:val="24"/>
        </w:rPr>
      </w:pPr>
      <w:r w:rsidRPr="009A1A75">
        <w:rPr>
          <w:rFonts w:ascii="Gill Sans MT" w:hAnsi="Gill Sans MT"/>
          <w:b/>
          <w:color w:val="000000"/>
          <w:sz w:val="24"/>
          <w:szCs w:val="24"/>
        </w:rPr>
        <w:t>Arrival, refreshments &amp; networking</w:t>
      </w:r>
      <w:r w:rsidRPr="009A1A75">
        <w:rPr>
          <w:rFonts w:ascii="Gill Sans MT" w:hAnsi="Gill Sans MT"/>
          <w:color w:val="000000"/>
          <w:sz w:val="24"/>
          <w:szCs w:val="24"/>
        </w:rPr>
        <w:t xml:space="preserve"> (</w:t>
      </w:r>
      <w:r w:rsidR="005C5DB2">
        <w:rPr>
          <w:rFonts w:ascii="Gill Sans MT" w:hAnsi="Gill Sans MT"/>
          <w:color w:val="000000"/>
          <w:sz w:val="24"/>
          <w:szCs w:val="24"/>
        </w:rPr>
        <w:t>17:00-17:15</w:t>
      </w:r>
      <w:r w:rsidRPr="009A1A75">
        <w:rPr>
          <w:rFonts w:ascii="Gill Sans MT" w:hAnsi="Gill Sans MT"/>
          <w:color w:val="000000"/>
          <w:sz w:val="24"/>
          <w:szCs w:val="24"/>
        </w:rPr>
        <w:t>)</w:t>
      </w:r>
    </w:p>
    <w:p w14:paraId="2E53D661" w14:textId="6643997B" w:rsidR="005C5DB2" w:rsidRPr="005C5DB2" w:rsidRDefault="005C5DB2" w:rsidP="005C5DB2">
      <w:pPr>
        <w:numPr>
          <w:ilvl w:val="0"/>
          <w:numId w:val="1"/>
        </w:numPr>
        <w:spacing w:before="280" w:after="0" w:line="240" w:lineRule="au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b/>
          <w:color w:val="000000"/>
          <w:sz w:val="24"/>
          <w:szCs w:val="24"/>
        </w:rPr>
        <w:t>W</w:t>
      </w:r>
      <w:r w:rsidR="009A1A75" w:rsidRPr="009A1A75">
        <w:rPr>
          <w:rFonts w:ascii="Gill Sans MT" w:hAnsi="Gill Sans MT"/>
          <w:b/>
          <w:color w:val="000000"/>
          <w:sz w:val="24"/>
          <w:szCs w:val="24"/>
        </w:rPr>
        <w:t>elcome, introduction</w:t>
      </w:r>
      <w:r w:rsidR="009A1A75" w:rsidRPr="009A1A75">
        <w:rPr>
          <w:rFonts w:ascii="Gill Sans MT" w:hAnsi="Gill Sans MT"/>
          <w:b/>
          <w:sz w:val="24"/>
          <w:szCs w:val="24"/>
        </w:rPr>
        <w:t>s &amp; announcements</w:t>
      </w:r>
      <w:r w:rsidR="009A1A75">
        <w:rPr>
          <w:rFonts w:ascii="Gill Sans MT" w:hAnsi="Gill Sans MT"/>
          <w:b/>
          <w:sz w:val="24"/>
          <w:szCs w:val="24"/>
        </w:rPr>
        <w:t xml:space="preserve"> </w:t>
      </w:r>
      <w:r w:rsidR="009A1A75" w:rsidRPr="00504434">
        <w:rPr>
          <w:rFonts w:ascii="Gill Sans MT" w:hAnsi="Gill Sans MT"/>
          <w:bCs/>
        </w:rPr>
        <w:t>(</w:t>
      </w:r>
      <w:r>
        <w:rPr>
          <w:rFonts w:ascii="Gill Sans MT" w:hAnsi="Gill Sans MT"/>
          <w:bCs/>
        </w:rPr>
        <w:t>Ian Mean</w:t>
      </w:r>
      <w:r w:rsidR="009A1A75" w:rsidRPr="00504434">
        <w:rPr>
          <w:rFonts w:ascii="Gill Sans MT" w:hAnsi="Gill Sans MT"/>
          <w:bCs/>
        </w:rPr>
        <w:t>)</w:t>
      </w:r>
    </w:p>
    <w:p w14:paraId="699F629E" w14:textId="714680DD" w:rsidR="009A1A75" w:rsidRPr="009A1A75" w:rsidRDefault="009A1A75" w:rsidP="009A1A75">
      <w:pPr>
        <w:numPr>
          <w:ilvl w:val="0"/>
          <w:numId w:val="1"/>
        </w:numPr>
        <w:spacing w:line="240" w:lineRule="auto"/>
        <w:rPr>
          <w:rFonts w:ascii="Gill Sans MT" w:hAnsi="Gill Sans MT"/>
          <w:color w:val="000000"/>
          <w:sz w:val="24"/>
          <w:szCs w:val="24"/>
        </w:rPr>
      </w:pPr>
      <w:r w:rsidRPr="009A1A75">
        <w:rPr>
          <w:rFonts w:ascii="Gill Sans MT" w:hAnsi="Gill Sans MT"/>
          <w:b/>
          <w:color w:val="000000"/>
          <w:sz w:val="24"/>
          <w:szCs w:val="24"/>
        </w:rPr>
        <w:t>Apologies</w:t>
      </w:r>
      <w:r w:rsidRPr="009A1A75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–</w:t>
      </w:r>
      <w:r w:rsidR="005C5DB2">
        <w:rPr>
          <w:rFonts w:ascii="Gill Sans MT" w:hAnsi="Gill Sans MT"/>
          <w:sz w:val="24"/>
          <w:szCs w:val="24"/>
        </w:rPr>
        <w:t xml:space="preserve"> Neill Ricketts,</w:t>
      </w:r>
      <w:r w:rsidRPr="009A1A75">
        <w:rPr>
          <w:rFonts w:ascii="Gill Sans MT" w:hAnsi="Gill Sans MT"/>
          <w:color w:val="000000"/>
          <w:sz w:val="24"/>
          <w:szCs w:val="24"/>
        </w:rPr>
        <w:t xml:space="preserve"> </w:t>
      </w:r>
      <w:r w:rsidRPr="005C5DB2">
        <w:rPr>
          <w:rFonts w:ascii="Gill Sans MT" w:hAnsi="Gill Sans MT"/>
          <w:color w:val="000000"/>
          <w:sz w:val="24"/>
          <w:szCs w:val="24"/>
        </w:rPr>
        <w:t>Julie Tegg</w:t>
      </w:r>
      <w:r w:rsidR="00403292">
        <w:rPr>
          <w:rFonts w:ascii="Gill Sans MT" w:hAnsi="Gill Sans MT"/>
          <w:color w:val="000000"/>
          <w:sz w:val="24"/>
          <w:szCs w:val="24"/>
        </w:rPr>
        <w:t>, Rebecca Clay</w:t>
      </w:r>
    </w:p>
    <w:p w14:paraId="22972835" w14:textId="729279AD" w:rsidR="009A1A75" w:rsidRPr="00504434" w:rsidRDefault="009A1A75" w:rsidP="009A1A75">
      <w:pPr>
        <w:numPr>
          <w:ilvl w:val="0"/>
          <w:numId w:val="1"/>
        </w:numPr>
        <w:spacing w:before="280" w:after="0" w:line="240" w:lineRule="auto"/>
        <w:rPr>
          <w:rFonts w:ascii="Gill Sans MT" w:hAnsi="Gill Sans MT"/>
          <w:color w:val="000000"/>
          <w:sz w:val="24"/>
          <w:szCs w:val="24"/>
        </w:rPr>
      </w:pPr>
      <w:r w:rsidRPr="009A1A75">
        <w:rPr>
          <w:rFonts w:ascii="Gill Sans MT" w:hAnsi="Gill Sans MT"/>
          <w:b/>
          <w:color w:val="000000"/>
          <w:sz w:val="24"/>
          <w:szCs w:val="24"/>
        </w:rPr>
        <w:t xml:space="preserve">New stakeholders </w:t>
      </w:r>
      <w:r w:rsidRPr="009A1A75">
        <w:rPr>
          <w:rFonts w:ascii="Gill Sans MT" w:hAnsi="Gill Sans MT"/>
          <w:color w:val="000000"/>
        </w:rPr>
        <w:t>(Ian Mean)</w:t>
      </w:r>
    </w:p>
    <w:p w14:paraId="221D1FEF" w14:textId="051B13BE" w:rsidR="00504434" w:rsidRDefault="00504434" w:rsidP="00504434">
      <w:pPr>
        <w:pStyle w:val="ListParagraph"/>
        <w:numPr>
          <w:ilvl w:val="0"/>
          <w:numId w:val="4"/>
        </w:numPr>
        <w:spacing w:before="280" w:after="0" w:line="240" w:lineRule="au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DEEP</w:t>
      </w:r>
      <w:r w:rsidR="000C0FC6">
        <w:rPr>
          <w:rFonts w:ascii="Gill Sans MT" w:hAnsi="Gill Sans MT"/>
          <w:color w:val="000000"/>
          <w:sz w:val="24"/>
          <w:szCs w:val="24"/>
        </w:rPr>
        <w:t xml:space="preserve"> – </w:t>
      </w:r>
      <w:r w:rsidR="003741EA">
        <w:rPr>
          <w:rFonts w:ascii="Gill Sans MT" w:hAnsi="Gill Sans MT"/>
          <w:color w:val="000000"/>
          <w:sz w:val="24"/>
          <w:szCs w:val="24"/>
        </w:rPr>
        <w:t>P</w:t>
      </w:r>
      <w:r w:rsidR="000C0FC6">
        <w:rPr>
          <w:rFonts w:ascii="Gill Sans MT" w:hAnsi="Gill Sans MT"/>
          <w:color w:val="000000"/>
          <w:sz w:val="24"/>
          <w:szCs w:val="24"/>
        </w:rPr>
        <w:t xml:space="preserve">resentation and Q&amp;A </w:t>
      </w:r>
      <w:r>
        <w:rPr>
          <w:rFonts w:ascii="Gill Sans MT" w:hAnsi="Gill Sans MT"/>
          <w:color w:val="000000"/>
          <w:sz w:val="24"/>
          <w:szCs w:val="24"/>
        </w:rPr>
        <w:t xml:space="preserve">(Chris </w:t>
      </w:r>
      <w:r w:rsidR="00D90C12">
        <w:rPr>
          <w:rFonts w:ascii="Gill Sans MT" w:hAnsi="Gill Sans MT"/>
          <w:color w:val="000000"/>
          <w:sz w:val="24"/>
          <w:szCs w:val="24"/>
        </w:rPr>
        <w:t>Griffiths &amp; Louise Slade</w:t>
      </w:r>
      <w:r>
        <w:rPr>
          <w:rFonts w:ascii="Gill Sans MT" w:hAnsi="Gill Sans MT"/>
          <w:color w:val="000000"/>
          <w:sz w:val="24"/>
          <w:szCs w:val="24"/>
        </w:rPr>
        <w:t>)</w:t>
      </w:r>
    </w:p>
    <w:p w14:paraId="145BBEBD" w14:textId="5806606C" w:rsidR="00504434" w:rsidRDefault="00504434" w:rsidP="00504434">
      <w:pPr>
        <w:pStyle w:val="ListParagraph"/>
        <w:numPr>
          <w:ilvl w:val="0"/>
          <w:numId w:val="4"/>
        </w:numPr>
        <w:spacing w:before="280" w:after="0" w:line="240" w:lineRule="au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 xml:space="preserve">Outsource Automation Solutions </w:t>
      </w:r>
      <w:r w:rsidR="000C0FC6">
        <w:rPr>
          <w:rFonts w:ascii="Gill Sans MT" w:hAnsi="Gill Sans MT"/>
          <w:color w:val="000000"/>
          <w:sz w:val="24"/>
          <w:szCs w:val="24"/>
        </w:rPr>
        <w:t xml:space="preserve">– Presentation and Q&amp;A </w:t>
      </w:r>
      <w:r>
        <w:rPr>
          <w:rFonts w:ascii="Gill Sans MT" w:hAnsi="Gill Sans MT"/>
          <w:color w:val="000000"/>
          <w:sz w:val="24"/>
          <w:szCs w:val="24"/>
        </w:rPr>
        <w:t>(Pete Marshall)</w:t>
      </w:r>
    </w:p>
    <w:p w14:paraId="6C6A6626" w14:textId="0010EF20" w:rsidR="000C0FC6" w:rsidRPr="00504434" w:rsidRDefault="000C0FC6" w:rsidP="00504434">
      <w:pPr>
        <w:pStyle w:val="ListParagraph"/>
        <w:numPr>
          <w:ilvl w:val="0"/>
          <w:numId w:val="4"/>
        </w:numPr>
        <w:spacing w:before="280" w:after="0" w:line="240" w:lineRule="au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Together Gloucestershire – Q&amp;A (</w:t>
      </w:r>
      <w:r w:rsidR="009375EC">
        <w:rPr>
          <w:rFonts w:ascii="Gill Sans MT" w:hAnsi="Gill Sans MT"/>
          <w:color w:val="000000"/>
          <w:sz w:val="24"/>
          <w:szCs w:val="24"/>
        </w:rPr>
        <w:t>Peter Allison</w:t>
      </w:r>
      <w:r>
        <w:rPr>
          <w:rFonts w:ascii="Gill Sans MT" w:hAnsi="Gill Sans MT"/>
          <w:color w:val="000000"/>
          <w:sz w:val="24"/>
          <w:szCs w:val="24"/>
        </w:rPr>
        <w:t>)</w:t>
      </w:r>
    </w:p>
    <w:p w14:paraId="7E169F0F" w14:textId="3F112008" w:rsidR="009A1A75" w:rsidRPr="009A1A75" w:rsidRDefault="009A1A75" w:rsidP="009A1A75">
      <w:pPr>
        <w:numPr>
          <w:ilvl w:val="0"/>
          <w:numId w:val="1"/>
        </w:numPr>
        <w:spacing w:before="280" w:after="0" w:line="360" w:lineRule="auto"/>
        <w:rPr>
          <w:rFonts w:ascii="Gill Sans MT" w:hAnsi="Gill Sans MT"/>
          <w:color w:val="000000"/>
          <w:sz w:val="24"/>
          <w:szCs w:val="24"/>
        </w:rPr>
      </w:pPr>
      <w:r w:rsidRPr="009A1A75">
        <w:rPr>
          <w:rFonts w:ascii="Gill Sans MT" w:hAnsi="Gill Sans MT"/>
          <w:b/>
          <w:color w:val="000000"/>
          <w:sz w:val="24"/>
          <w:szCs w:val="24"/>
        </w:rPr>
        <w:t xml:space="preserve">FEP Board Governance &amp; </w:t>
      </w:r>
      <w:r w:rsidR="00494DE4">
        <w:rPr>
          <w:rFonts w:ascii="Gill Sans MT" w:hAnsi="Gill Sans MT"/>
          <w:b/>
          <w:color w:val="000000"/>
          <w:sz w:val="24"/>
          <w:szCs w:val="24"/>
        </w:rPr>
        <w:t>F</w:t>
      </w:r>
      <w:r w:rsidRPr="009A1A75">
        <w:rPr>
          <w:rFonts w:ascii="Gill Sans MT" w:hAnsi="Gill Sans MT"/>
          <w:b/>
          <w:color w:val="000000"/>
          <w:sz w:val="24"/>
          <w:szCs w:val="24"/>
        </w:rPr>
        <w:t>inances –</w:t>
      </w:r>
      <w:r w:rsidRPr="009A1A75">
        <w:rPr>
          <w:rFonts w:ascii="Gill Sans MT" w:hAnsi="Gill Sans MT"/>
          <w:color w:val="000000"/>
          <w:sz w:val="24"/>
          <w:szCs w:val="24"/>
        </w:rPr>
        <w:t xml:space="preserve"> </w:t>
      </w:r>
      <w:r w:rsidRPr="009A1A75">
        <w:rPr>
          <w:rFonts w:ascii="Gill Sans MT" w:hAnsi="Gill Sans MT"/>
          <w:color w:val="000000"/>
        </w:rPr>
        <w:t>(Wendy Jackson)</w:t>
      </w:r>
    </w:p>
    <w:p w14:paraId="44E0EF9F" w14:textId="222629FC" w:rsidR="009A1A75" w:rsidRPr="009A1A75" w:rsidRDefault="009A1A75" w:rsidP="009A1A75">
      <w:pPr>
        <w:numPr>
          <w:ilvl w:val="0"/>
          <w:numId w:val="1"/>
        </w:numPr>
        <w:spacing w:after="0" w:line="480" w:lineRule="auto"/>
        <w:rPr>
          <w:rFonts w:ascii="Gill Sans MT" w:hAnsi="Gill Sans MT"/>
          <w:color w:val="000000"/>
          <w:sz w:val="24"/>
          <w:szCs w:val="24"/>
        </w:rPr>
      </w:pPr>
      <w:r w:rsidRPr="009A1A75">
        <w:rPr>
          <w:rFonts w:ascii="Gill Sans MT" w:hAnsi="Gill Sans MT"/>
          <w:b/>
          <w:color w:val="000000"/>
          <w:sz w:val="24"/>
          <w:szCs w:val="24"/>
        </w:rPr>
        <w:t>Education and Skills sub group update</w:t>
      </w:r>
      <w:r w:rsidRPr="009A1A75">
        <w:rPr>
          <w:rFonts w:ascii="Gill Sans MT" w:hAnsi="Gill Sans MT"/>
          <w:color w:val="000000"/>
          <w:sz w:val="24"/>
          <w:szCs w:val="24"/>
        </w:rPr>
        <w:t xml:space="preserve"> </w:t>
      </w:r>
      <w:r w:rsidRPr="009A1A75">
        <w:rPr>
          <w:rFonts w:ascii="Gill Sans MT" w:hAnsi="Gill Sans MT"/>
          <w:color w:val="000000"/>
        </w:rPr>
        <w:t>(</w:t>
      </w:r>
      <w:r w:rsidR="00BF154C">
        <w:rPr>
          <w:rFonts w:ascii="Gill Sans MT" w:hAnsi="Gill Sans MT"/>
          <w:color w:val="000000"/>
        </w:rPr>
        <w:t>Rob Pickup</w:t>
      </w:r>
      <w:r w:rsidRPr="009A1A75">
        <w:rPr>
          <w:rFonts w:ascii="Gill Sans MT" w:hAnsi="Gill Sans MT"/>
          <w:color w:val="000000"/>
        </w:rPr>
        <w:t>)</w:t>
      </w:r>
    </w:p>
    <w:p w14:paraId="6A59BBFB" w14:textId="79189717" w:rsidR="00494DE4" w:rsidRPr="00494DE4" w:rsidRDefault="00494DE4" w:rsidP="009A1A75">
      <w:pPr>
        <w:numPr>
          <w:ilvl w:val="0"/>
          <w:numId w:val="1"/>
        </w:numPr>
        <w:spacing w:after="0" w:line="480" w:lineRule="auto"/>
        <w:rPr>
          <w:rFonts w:ascii="Gill Sans MT" w:hAnsi="Gill Sans MT"/>
          <w:color w:val="000000"/>
          <w:sz w:val="24"/>
          <w:szCs w:val="24"/>
        </w:rPr>
      </w:pPr>
      <w:r w:rsidRPr="00494DE4">
        <w:rPr>
          <w:rFonts w:ascii="Gill Sans MT" w:hAnsi="Gill Sans MT"/>
          <w:b/>
          <w:bCs/>
          <w:color w:val="000000"/>
          <w:sz w:val="24"/>
          <w:szCs w:val="24"/>
        </w:rPr>
        <w:t>Climate Change sub</w:t>
      </w:r>
      <w:r w:rsidR="005C5DB2">
        <w:rPr>
          <w:rFonts w:ascii="Gill Sans MT" w:hAnsi="Gill Sans MT"/>
          <w:b/>
          <w:bCs/>
          <w:color w:val="000000"/>
          <w:sz w:val="24"/>
          <w:szCs w:val="24"/>
        </w:rPr>
        <w:t xml:space="preserve"> </w:t>
      </w:r>
      <w:r w:rsidRPr="00494DE4">
        <w:rPr>
          <w:rFonts w:ascii="Gill Sans MT" w:hAnsi="Gill Sans MT"/>
          <w:b/>
          <w:bCs/>
          <w:color w:val="000000"/>
          <w:sz w:val="24"/>
          <w:szCs w:val="24"/>
        </w:rPr>
        <w:t>group creation</w:t>
      </w:r>
      <w:r w:rsidR="00504434">
        <w:rPr>
          <w:rFonts w:ascii="Gill Sans MT" w:hAnsi="Gill Sans MT"/>
          <w:b/>
          <w:bCs/>
          <w:color w:val="000000"/>
          <w:sz w:val="24"/>
          <w:szCs w:val="24"/>
        </w:rPr>
        <w:t xml:space="preserve"> update</w:t>
      </w:r>
      <w:r w:rsidRPr="00494DE4">
        <w:rPr>
          <w:rFonts w:ascii="Gill Sans MT" w:hAnsi="Gill Sans MT"/>
          <w:b/>
          <w:bCs/>
          <w:color w:val="000000"/>
          <w:sz w:val="24"/>
          <w:szCs w:val="24"/>
        </w:rPr>
        <w:t xml:space="preserve"> </w:t>
      </w:r>
      <w:r w:rsidRPr="00504434">
        <w:rPr>
          <w:rFonts w:ascii="Gill Sans MT" w:hAnsi="Gill Sans MT"/>
          <w:color w:val="000000"/>
        </w:rPr>
        <w:t>(Wendy Jackson)</w:t>
      </w:r>
    </w:p>
    <w:p w14:paraId="5D33BCA3" w14:textId="5FECD05E" w:rsidR="009A1A75" w:rsidRPr="003741EA" w:rsidRDefault="009A1A75" w:rsidP="009A1A75">
      <w:pPr>
        <w:numPr>
          <w:ilvl w:val="0"/>
          <w:numId w:val="1"/>
        </w:numPr>
        <w:spacing w:after="0" w:line="276" w:lineRule="auto"/>
        <w:rPr>
          <w:rFonts w:ascii="Gill Sans MT" w:hAnsi="Gill Sans MT"/>
          <w:sz w:val="24"/>
          <w:szCs w:val="24"/>
        </w:rPr>
      </w:pPr>
      <w:r w:rsidRPr="00494DE4">
        <w:rPr>
          <w:rFonts w:ascii="Gill Sans MT" w:hAnsi="Gill Sans MT"/>
          <w:b/>
          <w:bCs/>
          <w:sz w:val="24"/>
          <w:szCs w:val="24"/>
        </w:rPr>
        <w:t>‘Celebrating Success’ project</w:t>
      </w:r>
      <w:r w:rsidR="00494DE4" w:rsidRPr="00494DE4">
        <w:rPr>
          <w:rFonts w:ascii="Gill Sans MT" w:hAnsi="Gill Sans MT"/>
          <w:sz w:val="24"/>
          <w:szCs w:val="24"/>
        </w:rPr>
        <w:t xml:space="preserve"> </w:t>
      </w:r>
      <w:r w:rsidR="00494DE4" w:rsidRPr="00504434">
        <w:rPr>
          <w:rFonts w:ascii="Gill Sans MT" w:hAnsi="Gill Sans MT"/>
        </w:rPr>
        <w:t>(</w:t>
      </w:r>
      <w:r w:rsidR="00BF154C">
        <w:rPr>
          <w:rFonts w:ascii="Gill Sans MT" w:hAnsi="Gill Sans MT"/>
        </w:rPr>
        <w:t>Ian Mean</w:t>
      </w:r>
      <w:r w:rsidR="00AB081A">
        <w:rPr>
          <w:rFonts w:ascii="Gill Sans MT" w:hAnsi="Gill Sans MT"/>
        </w:rPr>
        <w:t>)</w:t>
      </w:r>
    </w:p>
    <w:p w14:paraId="2E2DC6B9" w14:textId="77777777" w:rsidR="003741EA" w:rsidRPr="003741EA" w:rsidRDefault="003741EA" w:rsidP="003741EA">
      <w:pPr>
        <w:spacing w:after="0" w:line="276" w:lineRule="auto"/>
        <w:ind w:left="720"/>
        <w:rPr>
          <w:rFonts w:ascii="Gill Sans MT" w:hAnsi="Gill Sans MT"/>
          <w:sz w:val="24"/>
          <w:szCs w:val="24"/>
        </w:rPr>
      </w:pPr>
    </w:p>
    <w:p w14:paraId="6C7BD158" w14:textId="0D934F5B" w:rsidR="003741EA" w:rsidRPr="003741EA" w:rsidRDefault="003741EA" w:rsidP="009A1A75">
      <w:pPr>
        <w:numPr>
          <w:ilvl w:val="0"/>
          <w:numId w:val="1"/>
        </w:numPr>
        <w:spacing w:after="0" w:line="276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 xml:space="preserve">FEP SWOT </w:t>
      </w:r>
      <w:r w:rsidR="00A044C7">
        <w:rPr>
          <w:rFonts w:ascii="Gill Sans MT" w:hAnsi="Gill Sans MT"/>
          <w:b/>
          <w:bCs/>
          <w:sz w:val="24"/>
          <w:szCs w:val="24"/>
        </w:rPr>
        <w:t>a</w:t>
      </w:r>
      <w:r>
        <w:rPr>
          <w:rFonts w:ascii="Gill Sans MT" w:hAnsi="Gill Sans MT"/>
          <w:b/>
          <w:bCs/>
          <w:sz w:val="24"/>
          <w:szCs w:val="24"/>
        </w:rPr>
        <w:t xml:space="preserve">nalysis refresh </w:t>
      </w:r>
      <w:r w:rsidRPr="003741EA">
        <w:rPr>
          <w:rFonts w:ascii="Gill Sans MT" w:hAnsi="Gill Sans MT"/>
        </w:rPr>
        <w:t>(Wendy Jackson)</w:t>
      </w:r>
    </w:p>
    <w:p w14:paraId="5E22FCED" w14:textId="77777777" w:rsidR="00494DE4" w:rsidRPr="00494DE4" w:rsidRDefault="00494DE4" w:rsidP="00494DE4">
      <w:pPr>
        <w:spacing w:after="0" w:line="276" w:lineRule="auto"/>
        <w:ind w:left="720"/>
        <w:rPr>
          <w:rFonts w:ascii="Gill Sans MT" w:hAnsi="Gill Sans MT"/>
          <w:sz w:val="24"/>
          <w:szCs w:val="24"/>
        </w:rPr>
      </w:pPr>
    </w:p>
    <w:p w14:paraId="1A162907" w14:textId="56D120E3" w:rsidR="003741EA" w:rsidRDefault="009A1A75" w:rsidP="005C5DB2">
      <w:pPr>
        <w:numPr>
          <w:ilvl w:val="0"/>
          <w:numId w:val="1"/>
        </w:numPr>
        <w:spacing w:after="0" w:line="480" w:lineRule="auto"/>
        <w:rPr>
          <w:rFonts w:ascii="Gill Sans MT" w:hAnsi="Gill Sans MT"/>
          <w:color w:val="000000"/>
          <w:sz w:val="24"/>
          <w:szCs w:val="24"/>
        </w:rPr>
      </w:pPr>
      <w:r w:rsidRPr="00494DE4">
        <w:rPr>
          <w:rFonts w:ascii="Gill Sans MT" w:hAnsi="Gill Sans MT"/>
          <w:b/>
          <w:color w:val="000000"/>
          <w:sz w:val="24"/>
          <w:szCs w:val="24"/>
          <w:highlight w:val="white"/>
        </w:rPr>
        <w:t xml:space="preserve">Meeting close at 18:30 </w:t>
      </w:r>
    </w:p>
    <w:p w14:paraId="61270E03" w14:textId="77777777" w:rsidR="005C5DB2" w:rsidRPr="005C5DB2" w:rsidRDefault="005C5DB2" w:rsidP="005C5DB2">
      <w:pPr>
        <w:spacing w:after="0" w:line="480" w:lineRule="auto"/>
        <w:rPr>
          <w:rFonts w:ascii="Gill Sans MT" w:hAnsi="Gill Sans MT"/>
          <w:color w:val="000000"/>
          <w:sz w:val="24"/>
          <w:szCs w:val="24"/>
        </w:rPr>
      </w:pPr>
    </w:p>
    <w:p w14:paraId="5CC73B57" w14:textId="08D2E1C4" w:rsidR="002B7A03" w:rsidRPr="002B7A03" w:rsidRDefault="002B7A03" w:rsidP="002B7A03">
      <w:pPr>
        <w:spacing w:after="0" w:line="480" w:lineRule="auto"/>
        <w:rPr>
          <w:rFonts w:ascii="Gill Sans MT" w:hAnsi="Gill Sans MT"/>
          <w:b/>
          <w:bCs/>
          <w:color w:val="000000"/>
          <w:sz w:val="24"/>
          <w:szCs w:val="24"/>
        </w:rPr>
      </w:pPr>
      <w:r w:rsidRPr="002B7A03">
        <w:rPr>
          <w:rFonts w:ascii="Gill Sans MT" w:hAnsi="Gill Sans MT"/>
          <w:b/>
          <w:bCs/>
          <w:color w:val="000000"/>
          <w:sz w:val="24"/>
          <w:szCs w:val="24"/>
        </w:rPr>
        <w:t xml:space="preserve">Future meeting dates </w:t>
      </w:r>
    </w:p>
    <w:p w14:paraId="576973A4" w14:textId="6634D17F" w:rsidR="002B7A03" w:rsidRPr="002B7A03" w:rsidRDefault="002B7A03" w:rsidP="002B7A03">
      <w:pPr>
        <w:pStyle w:val="ListParagraph"/>
        <w:numPr>
          <w:ilvl w:val="0"/>
          <w:numId w:val="3"/>
        </w:numPr>
        <w:spacing w:after="0" w:line="276" w:lineRule="auto"/>
        <w:rPr>
          <w:rFonts w:ascii="Gill Sans MT" w:hAnsi="Gill Sans MT"/>
          <w:color w:val="000000"/>
          <w:sz w:val="24"/>
          <w:szCs w:val="24"/>
        </w:rPr>
      </w:pPr>
      <w:r w:rsidRPr="002B7A03">
        <w:rPr>
          <w:rFonts w:ascii="Gill Sans MT" w:hAnsi="Gill Sans MT"/>
          <w:color w:val="000000"/>
          <w:sz w:val="24"/>
          <w:szCs w:val="24"/>
        </w:rPr>
        <w:t>Wednesday 12</w:t>
      </w:r>
      <w:r w:rsidRPr="002B7A03">
        <w:rPr>
          <w:rFonts w:ascii="Gill Sans MT" w:hAnsi="Gill Sans MT"/>
          <w:color w:val="000000"/>
          <w:sz w:val="24"/>
          <w:szCs w:val="24"/>
          <w:vertAlign w:val="superscript"/>
        </w:rPr>
        <w:t>th</w:t>
      </w:r>
      <w:r w:rsidRPr="002B7A03">
        <w:rPr>
          <w:rFonts w:ascii="Gill Sans MT" w:hAnsi="Gill Sans MT"/>
          <w:color w:val="000000"/>
          <w:sz w:val="24"/>
          <w:szCs w:val="24"/>
        </w:rPr>
        <w:t xml:space="preserve"> June 5:00 – 6:30pm</w:t>
      </w:r>
    </w:p>
    <w:p w14:paraId="63056409" w14:textId="66C1B3AD" w:rsidR="002B7A03" w:rsidRPr="002B7A03" w:rsidRDefault="002B7A03" w:rsidP="002B7A03">
      <w:pPr>
        <w:pStyle w:val="ListParagraph"/>
        <w:numPr>
          <w:ilvl w:val="0"/>
          <w:numId w:val="3"/>
        </w:numPr>
        <w:spacing w:after="0" w:line="276" w:lineRule="auto"/>
        <w:rPr>
          <w:rFonts w:ascii="Gill Sans MT" w:hAnsi="Gill Sans MT"/>
          <w:color w:val="000000"/>
          <w:sz w:val="24"/>
          <w:szCs w:val="24"/>
        </w:rPr>
      </w:pPr>
      <w:r w:rsidRPr="002B7A03">
        <w:rPr>
          <w:rFonts w:ascii="Gill Sans MT" w:hAnsi="Gill Sans MT"/>
          <w:color w:val="000000"/>
          <w:sz w:val="24"/>
          <w:szCs w:val="24"/>
        </w:rPr>
        <w:t>Wednesday 11</w:t>
      </w:r>
      <w:r w:rsidRPr="002B7A03">
        <w:rPr>
          <w:rFonts w:ascii="Gill Sans MT" w:hAnsi="Gill Sans MT"/>
          <w:color w:val="000000"/>
          <w:sz w:val="24"/>
          <w:szCs w:val="24"/>
          <w:vertAlign w:val="superscript"/>
        </w:rPr>
        <w:t>th</w:t>
      </w:r>
      <w:r w:rsidRPr="002B7A03">
        <w:rPr>
          <w:rFonts w:ascii="Gill Sans MT" w:hAnsi="Gill Sans MT"/>
          <w:color w:val="000000"/>
          <w:sz w:val="24"/>
          <w:szCs w:val="24"/>
        </w:rPr>
        <w:t xml:space="preserve"> September 5:00 – 6:30pm</w:t>
      </w:r>
    </w:p>
    <w:p w14:paraId="76CF1FBE" w14:textId="5D0E4DFE" w:rsidR="002B7A03" w:rsidRPr="002B7A03" w:rsidRDefault="002B7A03" w:rsidP="002B7A03">
      <w:pPr>
        <w:pStyle w:val="ListParagraph"/>
        <w:numPr>
          <w:ilvl w:val="0"/>
          <w:numId w:val="3"/>
        </w:numPr>
        <w:spacing w:after="0" w:line="276" w:lineRule="auto"/>
        <w:rPr>
          <w:rFonts w:ascii="Gill Sans MT" w:hAnsi="Gill Sans MT"/>
          <w:color w:val="000000"/>
          <w:sz w:val="24"/>
          <w:szCs w:val="24"/>
        </w:rPr>
      </w:pPr>
      <w:r w:rsidRPr="002B7A03">
        <w:rPr>
          <w:rFonts w:ascii="Gill Sans MT" w:hAnsi="Gill Sans MT"/>
          <w:color w:val="000000"/>
          <w:sz w:val="24"/>
          <w:szCs w:val="24"/>
        </w:rPr>
        <w:t>Wednesday 4</w:t>
      </w:r>
      <w:r w:rsidRPr="002B7A03">
        <w:rPr>
          <w:rFonts w:ascii="Gill Sans MT" w:hAnsi="Gill Sans MT"/>
          <w:color w:val="000000"/>
          <w:sz w:val="24"/>
          <w:szCs w:val="24"/>
          <w:vertAlign w:val="superscript"/>
        </w:rPr>
        <w:t>th</w:t>
      </w:r>
      <w:r w:rsidRPr="002B7A03">
        <w:rPr>
          <w:rFonts w:ascii="Gill Sans MT" w:hAnsi="Gill Sans MT"/>
          <w:color w:val="000000"/>
          <w:sz w:val="24"/>
          <w:szCs w:val="24"/>
        </w:rPr>
        <w:t xml:space="preserve"> December 5:00 – 6:30pm</w:t>
      </w:r>
    </w:p>
    <w:p w14:paraId="63F92DF6" w14:textId="429592D9" w:rsidR="00AB42D2" w:rsidRDefault="00AB42D2"/>
    <w:sectPr w:rsidR="00AB4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B57"/>
    <w:multiLevelType w:val="hybridMultilevel"/>
    <w:tmpl w:val="918A09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C9111D"/>
    <w:multiLevelType w:val="multilevel"/>
    <w:tmpl w:val="96F0DA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AC03884"/>
    <w:multiLevelType w:val="hybridMultilevel"/>
    <w:tmpl w:val="E1A2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83A98"/>
    <w:multiLevelType w:val="multilevel"/>
    <w:tmpl w:val="2E2243FE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 w16cid:durableId="360517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039200">
    <w:abstractNumId w:val="3"/>
  </w:num>
  <w:num w:numId="3" w16cid:durableId="939023755">
    <w:abstractNumId w:val="2"/>
  </w:num>
  <w:num w:numId="4" w16cid:durableId="55693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75"/>
    <w:rsid w:val="00045827"/>
    <w:rsid w:val="000C0FC6"/>
    <w:rsid w:val="001732C7"/>
    <w:rsid w:val="0019222E"/>
    <w:rsid w:val="002B7A03"/>
    <w:rsid w:val="003741EA"/>
    <w:rsid w:val="00403292"/>
    <w:rsid w:val="00423004"/>
    <w:rsid w:val="00494DE4"/>
    <w:rsid w:val="00504434"/>
    <w:rsid w:val="00563EAD"/>
    <w:rsid w:val="005A52C5"/>
    <w:rsid w:val="005C5DB2"/>
    <w:rsid w:val="00606525"/>
    <w:rsid w:val="009375EC"/>
    <w:rsid w:val="009A1A75"/>
    <w:rsid w:val="009D6E54"/>
    <w:rsid w:val="00A044C7"/>
    <w:rsid w:val="00AB081A"/>
    <w:rsid w:val="00AB42D2"/>
    <w:rsid w:val="00BF154C"/>
    <w:rsid w:val="00D90C12"/>
    <w:rsid w:val="00DD4C35"/>
    <w:rsid w:val="00E44E3C"/>
    <w:rsid w:val="00EC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7B21"/>
  <w15:chartTrackingRefBased/>
  <w15:docId w15:val="{EFFD5EEA-720C-4CF4-8B97-522EA8D4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75"/>
    <w:pPr>
      <w:spacing w:line="256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 Shared Services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Smith</dc:creator>
  <cp:keywords/>
  <dc:description/>
  <cp:lastModifiedBy>Lydia Smith</cp:lastModifiedBy>
  <cp:revision>13</cp:revision>
  <dcterms:created xsi:type="dcterms:W3CDTF">2024-02-14T11:53:00Z</dcterms:created>
  <dcterms:modified xsi:type="dcterms:W3CDTF">2024-02-29T09:13:00Z</dcterms:modified>
</cp:coreProperties>
</file>