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CA68" w14:textId="76DE7C60" w:rsidR="0098473E" w:rsidRDefault="0021228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056590C" wp14:editId="1A94A199">
            <wp:extent cx="1625600" cy="134734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91" cy="137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6C64A" w14:textId="7CE58779" w:rsidR="00F072F2" w:rsidRPr="009E2F1A" w:rsidRDefault="0098473E">
      <w:pPr>
        <w:rPr>
          <w:b/>
          <w:bCs/>
          <w:sz w:val="28"/>
          <w:szCs w:val="28"/>
        </w:rPr>
      </w:pPr>
      <w:r w:rsidRPr="009E2F1A">
        <w:rPr>
          <w:b/>
          <w:bCs/>
          <w:sz w:val="28"/>
          <w:szCs w:val="28"/>
        </w:rPr>
        <w:t>Celebrating Success –</w:t>
      </w:r>
      <w:r w:rsidR="00CF6441" w:rsidRPr="009E2F1A">
        <w:rPr>
          <w:b/>
          <w:bCs/>
          <w:sz w:val="28"/>
          <w:szCs w:val="28"/>
        </w:rPr>
        <w:t xml:space="preserve"> </w:t>
      </w:r>
      <w:r w:rsidR="008A32BF" w:rsidRPr="009E2F1A">
        <w:rPr>
          <w:b/>
          <w:bCs/>
          <w:sz w:val="28"/>
          <w:szCs w:val="28"/>
        </w:rPr>
        <w:t>Recruiting a m</w:t>
      </w:r>
      <w:r w:rsidRPr="009E2F1A">
        <w:rPr>
          <w:b/>
          <w:bCs/>
          <w:sz w:val="28"/>
          <w:szCs w:val="28"/>
        </w:rPr>
        <w:t>arketing</w:t>
      </w:r>
      <w:r w:rsidR="00CF6441" w:rsidRPr="009E2F1A">
        <w:rPr>
          <w:b/>
          <w:bCs/>
          <w:sz w:val="28"/>
          <w:szCs w:val="28"/>
        </w:rPr>
        <w:t xml:space="preserve"> &amp; communication specialist </w:t>
      </w:r>
    </w:p>
    <w:p w14:paraId="16C8AA22" w14:textId="1F5B85C7" w:rsidR="00212289" w:rsidRPr="00714865" w:rsidRDefault="0098473E">
      <w:pPr>
        <w:rPr>
          <w:b/>
          <w:bCs/>
        </w:rPr>
      </w:pPr>
      <w:r w:rsidRPr="00714865">
        <w:rPr>
          <w:b/>
          <w:bCs/>
        </w:rPr>
        <w:t>CONSULTANCY BRIEF</w:t>
      </w:r>
    </w:p>
    <w:p w14:paraId="1FD9063C" w14:textId="3E7F5BF5" w:rsidR="00212289" w:rsidRPr="00212289" w:rsidRDefault="00212289" w:rsidP="00212289">
      <w:pPr>
        <w:pStyle w:val="ListParagraph"/>
        <w:numPr>
          <w:ilvl w:val="0"/>
          <w:numId w:val="1"/>
        </w:numPr>
        <w:rPr>
          <w:b/>
          <w:bCs/>
        </w:rPr>
      </w:pPr>
      <w:r w:rsidRPr="00212289">
        <w:rPr>
          <w:b/>
          <w:bCs/>
        </w:rPr>
        <w:t>Client</w:t>
      </w:r>
    </w:p>
    <w:p w14:paraId="64628477" w14:textId="13B74CD2" w:rsidR="00212289" w:rsidRPr="00212289" w:rsidRDefault="00212289">
      <w:r w:rsidRPr="00212289">
        <w:t>Forest Economic Partnership</w:t>
      </w:r>
      <w:r w:rsidR="00180098">
        <w:t>.  A</w:t>
      </w:r>
      <w:r>
        <w:t xml:space="preserve"> Community Interest Company</w:t>
      </w:r>
      <w:r w:rsidR="00180098">
        <w:t xml:space="preserve"> registered in October 2019.</w:t>
      </w:r>
    </w:p>
    <w:p w14:paraId="76F6CB9A" w14:textId="6B0EF116" w:rsidR="00212289" w:rsidRPr="00212289" w:rsidRDefault="008A32BF" w:rsidP="0021228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Fixed term c</w:t>
      </w:r>
      <w:r w:rsidR="00212289" w:rsidRPr="00212289">
        <w:rPr>
          <w:b/>
          <w:bCs/>
        </w:rPr>
        <w:t xml:space="preserve">ontract </w:t>
      </w:r>
      <w:r w:rsidR="00212289">
        <w:rPr>
          <w:b/>
          <w:bCs/>
        </w:rPr>
        <w:t xml:space="preserve"> </w:t>
      </w:r>
    </w:p>
    <w:p w14:paraId="0D9B765C" w14:textId="40AA45CA" w:rsidR="00212289" w:rsidRDefault="00212289" w:rsidP="00212289">
      <w:pPr>
        <w:pStyle w:val="ListParagraph"/>
        <w:numPr>
          <w:ilvl w:val="0"/>
          <w:numId w:val="2"/>
        </w:numPr>
      </w:pPr>
      <w:r w:rsidRPr="00212289">
        <w:t xml:space="preserve">12 month </w:t>
      </w:r>
      <w:r w:rsidR="008A32BF">
        <w:t xml:space="preserve">fixed term </w:t>
      </w:r>
      <w:r w:rsidRPr="00212289">
        <w:t xml:space="preserve">contract </w:t>
      </w:r>
      <w:r w:rsidR="008A32BF">
        <w:t xml:space="preserve">- </w:t>
      </w:r>
      <w:r>
        <w:t>0</w:t>
      </w:r>
      <w:r w:rsidR="008A32BF">
        <w:t>9</w:t>
      </w:r>
      <w:r>
        <w:t xml:space="preserve"> Feb</w:t>
      </w:r>
      <w:r w:rsidRPr="00212289">
        <w:t xml:space="preserve"> 2024 to </w:t>
      </w:r>
      <w:r>
        <w:t>0</w:t>
      </w:r>
      <w:r w:rsidR="008A32BF">
        <w:t>9</w:t>
      </w:r>
      <w:r>
        <w:t xml:space="preserve"> Feb</w:t>
      </w:r>
      <w:r w:rsidRPr="00212289">
        <w:t xml:space="preserve"> 2025</w:t>
      </w:r>
    </w:p>
    <w:p w14:paraId="65B6D46B" w14:textId="7F7C11A3" w:rsidR="008A32BF" w:rsidRDefault="008A32BF" w:rsidP="00212289">
      <w:pPr>
        <w:pStyle w:val="ListParagraph"/>
        <w:numPr>
          <w:ilvl w:val="0"/>
          <w:numId w:val="2"/>
        </w:numPr>
      </w:pPr>
      <w:r>
        <w:t xml:space="preserve">Face-to-face interview panel date </w:t>
      </w:r>
      <w:r w:rsidR="00714865">
        <w:t>–</w:t>
      </w:r>
      <w:r>
        <w:t xml:space="preserve"> </w:t>
      </w:r>
      <w:r w:rsidR="00714865">
        <w:t>07 Feb 2024</w:t>
      </w:r>
    </w:p>
    <w:p w14:paraId="301FA6FB" w14:textId="6291E4B7" w:rsidR="00212289" w:rsidRDefault="008A32BF" w:rsidP="00212289">
      <w:pPr>
        <w:pStyle w:val="ListParagraph"/>
        <w:numPr>
          <w:ilvl w:val="0"/>
          <w:numId w:val="2"/>
        </w:numPr>
      </w:pPr>
      <w:r>
        <w:t xml:space="preserve">Contractor selection and </w:t>
      </w:r>
      <w:r w:rsidR="00212289">
        <w:t>appointment</w:t>
      </w:r>
      <w:r>
        <w:t xml:space="preserve"> confirmation date</w:t>
      </w:r>
      <w:r w:rsidR="00212289">
        <w:t xml:space="preserve"> – 0</w:t>
      </w:r>
      <w:r>
        <w:t>9</w:t>
      </w:r>
      <w:r w:rsidR="00212289">
        <w:t xml:space="preserve"> Feb 2024</w:t>
      </w:r>
    </w:p>
    <w:p w14:paraId="4C0B022F" w14:textId="55BD8CEE" w:rsidR="00212289" w:rsidRDefault="008A32BF" w:rsidP="00212289">
      <w:pPr>
        <w:pStyle w:val="ListParagraph"/>
        <w:numPr>
          <w:ilvl w:val="0"/>
          <w:numId w:val="2"/>
        </w:numPr>
      </w:pPr>
      <w:r>
        <w:t>Online c</w:t>
      </w:r>
      <w:r w:rsidR="00212289">
        <w:t xml:space="preserve">lient/contractor inception meeting – </w:t>
      </w:r>
      <w:r w:rsidR="00EB00D3" w:rsidRPr="00EB00D3">
        <w:rPr>
          <w:color w:val="FF0000"/>
        </w:rPr>
        <w:t>tbc</w:t>
      </w:r>
      <w:r>
        <w:rPr>
          <w:color w:val="FF0000"/>
        </w:rPr>
        <w:t xml:space="preserve"> </w:t>
      </w:r>
    </w:p>
    <w:p w14:paraId="22CFDFAF" w14:textId="53EE7B5A" w:rsidR="00212289" w:rsidRDefault="008A32BF" w:rsidP="00212289">
      <w:pPr>
        <w:pStyle w:val="ListParagraph"/>
        <w:numPr>
          <w:ilvl w:val="0"/>
          <w:numId w:val="2"/>
        </w:numPr>
      </w:pPr>
      <w:r>
        <w:t>Online m</w:t>
      </w:r>
      <w:r w:rsidR="00212289">
        <w:t xml:space="preserve">onthly progress meetings </w:t>
      </w:r>
      <w:r w:rsidR="00EB00D3">
        <w:t xml:space="preserve">- </w:t>
      </w:r>
      <w:r w:rsidR="00212289" w:rsidRPr="00EB00D3">
        <w:rPr>
          <w:color w:val="FF0000"/>
        </w:rPr>
        <w:t>tb</w:t>
      </w:r>
      <w:r w:rsidR="00EB00D3" w:rsidRPr="00EB00D3">
        <w:rPr>
          <w:color w:val="FF0000"/>
        </w:rPr>
        <w:t>c</w:t>
      </w:r>
    </w:p>
    <w:p w14:paraId="4493F9F3" w14:textId="77777777" w:rsidR="00CF6441" w:rsidRDefault="00CF6441" w:rsidP="00CF6441"/>
    <w:p w14:paraId="0DD89C57" w14:textId="75F780E1" w:rsidR="00CF6441" w:rsidRPr="00CF6441" w:rsidRDefault="00CF6441" w:rsidP="00CF6441">
      <w:pPr>
        <w:pStyle w:val="ListParagraph"/>
        <w:numPr>
          <w:ilvl w:val="0"/>
          <w:numId w:val="1"/>
        </w:numPr>
        <w:rPr>
          <w:b/>
          <w:bCs/>
        </w:rPr>
      </w:pPr>
      <w:r w:rsidRPr="00CF6441">
        <w:rPr>
          <w:b/>
          <w:bCs/>
        </w:rPr>
        <w:t>Budget</w:t>
      </w:r>
    </w:p>
    <w:p w14:paraId="6F9CC8E9" w14:textId="07C19BF3" w:rsidR="00212289" w:rsidRDefault="00CF6441" w:rsidP="00212289">
      <w:r>
        <w:t>Budget range £6,</w:t>
      </w:r>
      <w:r w:rsidR="00EB00D3">
        <w:t>5</w:t>
      </w:r>
      <w:r>
        <w:t>00</w:t>
      </w:r>
      <w:r w:rsidR="00EB00D3">
        <w:t xml:space="preserve"> </w:t>
      </w:r>
      <w:r>
        <w:t>-</w:t>
      </w:r>
      <w:r w:rsidR="00714865">
        <w:t xml:space="preserve"> </w:t>
      </w:r>
      <w:r>
        <w:t>8,000</w:t>
      </w:r>
    </w:p>
    <w:p w14:paraId="6EAD97CA" w14:textId="643A46AF" w:rsidR="00212289" w:rsidRDefault="00212289" w:rsidP="00212289">
      <w:pPr>
        <w:pStyle w:val="ListParagraph"/>
        <w:numPr>
          <w:ilvl w:val="0"/>
          <w:numId w:val="1"/>
        </w:numPr>
        <w:rPr>
          <w:b/>
          <w:bCs/>
        </w:rPr>
      </w:pPr>
      <w:r w:rsidRPr="00212289">
        <w:rPr>
          <w:b/>
          <w:bCs/>
        </w:rPr>
        <w:t>Contract specification</w:t>
      </w:r>
    </w:p>
    <w:p w14:paraId="251F3DDE" w14:textId="5A9E9BE9" w:rsidR="00CF6441" w:rsidRDefault="00CF6441" w:rsidP="00CF6441">
      <w:r>
        <w:t xml:space="preserve">Specialist </w:t>
      </w:r>
      <w:r w:rsidR="00830117">
        <w:t xml:space="preserve">marketing and communications </w:t>
      </w:r>
      <w:r>
        <w:t xml:space="preserve">input is required to prepare </w:t>
      </w:r>
      <w:r w:rsidRPr="00CF6441">
        <w:t>a FEP Communication Plan</w:t>
      </w:r>
      <w:r w:rsidR="00DB0C0A">
        <w:t xml:space="preserve"> 2024-2026,</w:t>
      </w:r>
      <w:r w:rsidRPr="00CF6441">
        <w:t xml:space="preserve"> to celebrate the success and innovation demonstrated by Forest of Dean businesses.  </w:t>
      </w:r>
      <w:r>
        <w:t xml:space="preserve">The </w:t>
      </w:r>
      <w:r w:rsidR="00830117">
        <w:t xml:space="preserve">FEP </w:t>
      </w:r>
      <w:r>
        <w:t>Communication Plan</w:t>
      </w:r>
      <w:r w:rsidR="00830117">
        <w:t xml:space="preserve"> will </w:t>
      </w:r>
      <w:r>
        <w:t>aim</w:t>
      </w:r>
      <w:r w:rsidR="00830117">
        <w:t xml:space="preserve"> to connect </w:t>
      </w:r>
      <w:r>
        <w:t>with more FoD businesses and social enterprises to:</w:t>
      </w:r>
    </w:p>
    <w:p w14:paraId="07862A65" w14:textId="77777777" w:rsidR="00CF6441" w:rsidRDefault="00CF6441" w:rsidP="00DB0C0A">
      <w:pPr>
        <w:ind w:left="720"/>
      </w:pPr>
      <w:r>
        <w:t>•</w:t>
      </w:r>
      <w:r>
        <w:tab/>
        <w:t>increase the awareness of FEP lobbying work, research and sub-group activities.</w:t>
      </w:r>
    </w:p>
    <w:p w14:paraId="41150F8D" w14:textId="0EED9864" w:rsidR="00CF6441" w:rsidRDefault="00CF6441" w:rsidP="00DB0C0A">
      <w:pPr>
        <w:ind w:left="720"/>
      </w:pPr>
      <w:r>
        <w:t>•</w:t>
      </w:r>
      <w:r>
        <w:tab/>
        <w:t>de</w:t>
      </w:r>
      <w:r w:rsidR="00DB0C0A">
        <w:t>sign</w:t>
      </w:r>
      <w:r w:rsidR="00830117">
        <w:t xml:space="preserve"> &amp; </w:t>
      </w:r>
      <w:r w:rsidR="00DB0C0A">
        <w:t xml:space="preserve">deliver </w:t>
      </w:r>
      <w:r>
        <w:t xml:space="preserve">a </w:t>
      </w:r>
      <w:r w:rsidR="00DB0C0A">
        <w:t xml:space="preserve">new </w:t>
      </w:r>
      <w:r>
        <w:t>FEP Business Award Scheme to celebrate INNOVATION in 2024.</w:t>
      </w:r>
    </w:p>
    <w:p w14:paraId="60026A2A" w14:textId="3A1CD2B5" w:rsidR="00CF6441" w:rsidRDefault="00CF6441" w:rsidP="00DB0C0A">
      <w:pPr>
        <w:ind w:left="720"/>
      </w:pPr>
      <w:r>
        <w:t>•</w:t>
      </w:r>
      <w:r>
        <w:tab/>
        <w:t xml:space="preserve">set out </w:t>
      </w:r>
      <w:r w:rsidR="00830117">
        <w:t>a s</w:t>
      </w:r>
      <w:r>
        <w:t>ponsorship</w:t>
      </w:r>
      <w:r w:rsidR="00830117">
        <w:t xml:space="preserve"> protocol</w:t>
      </w:r>
      <w:r>
        <w:t xml:space="preserve"> to support FEP core costs and project activity</w:t>
      </w:r>
      <w:r w:rsidR="00830117">
        <w:t xml:space="preserve">. </w:t>
      </w:r>
    </w:p>
    <w:p w14:paraId="309A6122" w14:textId="2FAFCCF9" w:rsidR="00CF6441" w:rsidRDefault="00CF6441" w:rsidP="00DB0C0A">
      <w:pPr>
        <w:ind w:left="720"/>
      </w:pPr>
      <w:r>
        <w:t>•</w:t>
      </w:r>
      <w:r>
        <w:tab/>
        <w:t>increase active participation from FEP stakeholders</w:t>
      </w:r>
      <w:r w:rsidR="00830117">
        <w:t xml:space="preserve"> in FEP activity</w:t>
      </w:r>
      <w:r>
        <w:t>.</w:t>
      </w:r>
    </w:p>
    <w:p w14:paraId="426114CE" w14:textId="77777777" w:rsidR="00CF6441" w:rsidRPr="00CF6441" w:rsidRDefault="00CF6441" w:rsidP="00CF6441">
      <w:pPr>
        <w:rPr>
          <w:b/>
          <w:bCs/>
        </w:rPr>
      </w:pPr>
    </w:p>
    <w:p w14:paraId="5C3754EA" w14:textId="2E100470" w:rsidR="00212289" w:rsidRDefault="00212289" w:rsidP="00212289">
      <w:pPr>
        <w:pStyle w:val="ListParagraph"/>
        <w:numPr>
          <w:ilvl w:val="0"/>
          <w:numId w:val="1"/>
        </w:numPr>
        <w:rPr>
          <w:b/>
          <w:bCs/>
        </w:rPr>
      </w:pPr>
      <w:r w:rsidRPr="00212289">
        <w:rPr>
          <w:b/>
          <w:bCs/>
        </w:rPr>
        <w:t>Contract key deliverables</w:t>
      </w:r>
    </w:p>
    <w:p w14:paraId="3058BE3E" w14:textId="3ABE2FFE" w:rsidR="00212289" w:rsidRDefault="00DB0C0A" w:rsidP="00DB0C0A">
      <w:pPr>
        <w:ind w:left="360"/>
      </w:pPr>
      <w:r w:rsidRPr="00DB0C0A">
        <w:t xml:space="preserve">The </w:t>
      </w:r>
      <w:r>
        <w:t xml:space="preserve">FEP </w:t>
      </w:r>
      <w:r w:rsidRPr="00DB0C0A">
        <w:t>Communication Plan will need to identify key deliverables or critical success factors that will be monitored by FEP Secretariat and reported to FEP Stakeholder Meetings and FEP Board.</w:t>
      </w:r>
    </w:p>
    <w:p w14:paraId="2D43FBC4" w14:textId="77777777" w:rsidR="00F22B98" w:rsidRPr="00DB0C0A" w:rsidRDefault="00F22B98" w:rsidP="00DB0C0A">
      <w:p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65B4A" w14:paraId="2205BAE3" w14:textId="77777777" w:rsidTr="00B65B4A">
        <w:tc>
          <w:tcPr>
            <w:tcW w:w="3005" w:type="dxa"/>
          </w:tcPr>
          <w:p w14:paraId="3C5FA9E5" w14:textId="64FA9362" w:rsidR="00B65B4A" w:rsidRDefault="00B65B4A" w:rsidP="00212289">
            <w:pPr>
              <w:rPr>
                <w:b/>
                <w:bCs/>
              </w:rPr>
            </w:pPr>
            <w:r>
              <w:rPr>
                <w:b/>
                <w:bCs/>
              </w:rPr>
              <w:t>Deliverable</w:t>
            </w:r>
          </w:p>
        </w:tc>
        <w:tc>
          <w:tcPr>
            <w:tcW w:w="3005" w:type="dxa"/>
          </w:tcPr>
          <w:p w14:paraId="3D05895D" w14:textId="6124F3F0" w:rsidR="00B65B4A" w:rsidRDefault="00DC1B2B" w:rsidP="00212289">
            <w:pPr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3006" w:type="dxa"/>
          </w:tcPr>
          <w:p w14:paraId="18738017" w14:textId="1CFF497A" w:rsidR="00B65B4A" w:rsidRDefault="00B65B4A" w:rsidP="00212289">
            <w:pPr>
              <w:rPr>
                <w:b/>
                <w:bCs/>
              </w:rPr>
            </w:pPr>
            <w:r>
              <w:rPr>
                <w:b/>
                <w:bCs/>
              </w:rPr>
              <w:t>Deadline</w:t>
            </w:r>
          </w:p>
        </w:tc>
      </w:tr>
      <w:tr w:rsidR="00731256" w14:paraId="3A5FCC78" w14:textId="77777777" w:rsidTr="00B65B4A">
        <w:tc>
          <w:tcPr>
            <w:tcW w:w="3005" w:type="dxa"/>
          </w:tcPr>
          <w:p w14:paraId="591066C9" w14:textId="4A595088" w:rsidR="00731256" w:rsidRPr="00B65B4A" w:rsidRDefault="00731256" w:rsidP="00587F16">
            <w:r>
              <w:t>Prepare</w:t>
            </w:r>
            <w:r w:rsidR="00714865">
              <w:t xml:space="preserve"> &amp; finalise</w:t>
            </w:r>
            <w:r>
              <w:t xml:space="preserve"> a Communication Plan to set out all existing and new activity planned for 2024-25</w:t>
            </w:r>
          </w:p>
        </w:tc>
        <w:tc>
          <w:tcPr>
            <w:tcW w:w="3005" w:type="dxa"/>
          </w:tcPr>
          <w:p w14:paraId="65440A61" w14:textId="7762E4B5" w:rsidR="00731256" w:rsidRDefault="00731256" w:rsidP="000B4CFC">
            <w:r>
              <w:t xml:space="preserve">Draft document to be presented to FEP Board meeting on </w:t>
            </w:r>
            <w:r w:rsidRPr="00714865">
              <w:t>13 March 2024</w:t>
            </w:r>
          </w:p>
        </w:tc>
        <w:tc>
          <w:tcPr>
            <w:tcW w:w="3006" w:type="dxa"/>
          </w:tcPr>
          <w:p w14:paraId="17E5CE22" w14:textId="77777777" w:rsidR="00731256" w:rsidRDefault="00714865" w:rsidP="00212289">
            <w:r>
              <w:t xml:space="preserve">Draft </w:t>
            </w:r>
            <w:r w:rsidR="00731256">
              <w:t>06 Mar 2024</w:t>
            </w:r>
          </w:p>
          <w:p w14:paraId="7E4F1183" w14:textId="5562BD8D" w:rsidR="00714865" w:rsidRPr="00B65B4A" w:rsidRDefault="00714865" w:rsidP="00212289">
            <w:r>
              <w:t>Final 31 Mar 2024</w:t>
            </w:r>
          </w:p>
        </w:tc>
      </w:tr>
      <w:tr w:rsidR="00B65B4A" w14:paraId="1055CB49" w14:textId="77777777" w:rsidTr="00B65B4A">
        <w:tc>
          <w:tcPr>
            <w:tcW w:w="3005" w:type="dxa"/>
          </w:tcPr>
          <w:p w14:paraId="50DF69B6" w14:textId="177E41F1" w:rsidR="00B65B4A" w:rsidRPr="00B65B4A" w:rsidRDefault="00731256" w:rsidP="00B65B4A">
            <w:r>
              <w:lastRenderedPageBreak/>
              <w:t>Communication Plan to i</w:t>
            </w:r>
            <w:r w:rsidR="00B65B4A" w:rsidRPr="00B65B4A">
              <w:t xml:space="preserve">ncrease FEP </w:t>
            </w:r>
            <w:r w:rsidR="00B65B4A">
              <w:t xml:space="preserve">stakeholder </w:t>
            </w:r>
            <w:r w:rsidR="00B65B4A" w:rsidRPr="00B65B4A">
              <w:t xml:space="preserve">membership </w:t>
            </w:r>
          </w:p>
        </w:tc>
        <w:tc>
          <w:tcPr>
            <w:tcW w:w="3005" w:type="dxa"/>
          </w:tcPr>
          <w:p w14:paraId="25E73D64" w14:textId="6D4F78FF" w:rsidR="00B65B4A" w:rsidRPr="00DC1B2B" w:rsidRDefault="000B4CFC" w:rsidP="000B4CFC">
            <w:r>
              <w:t>3</w:t>
            </w:r>
            <w:r w:rsidR="00BD7673">
              <w:t>6</w:t>
            </w:r>
            <w:r>
              <w:t xml:space="preserve">6 stakeholder members - </w:t>
            </w:r>
            <w:r w:rsidR="00DC1B2B">
              <w:t xml:space="preserve">25% increase </w:t>
            </w:r>
            <w:r>
              <w:t xml:space="preserve">on </w:t>
            </w:r>
            <w:r w:rsidR="00DC1B2B" w:rsidRPr="00DC1B2B">
              <w:t>Dec 2023 baseline</w:t>
            </w:r>
            <w:r>
              <w:t xml:space="preserve"> of 2</w:t>
            </w:r>
            <w:r w:rsidR="00BD7673">
              <w:t>93</w:t>
            </w:r>
            <w:r>
              <w:t xml:space="preserve"> members</w:t>
            </w:r>
          </w:p>
        </w:tc>
        <w:tc>
          <w:tcPr>
            <w:tcW w:w="3006" w:type="dxa"/>
          </w:tcPr>
          <w:p w14:paraId="332AE9BD" w14:textId="1EC74AEA" w:rsidR="00B65B4A" w:rsidRPr="00B65B4A" w:rsidRDefault="00B65B4A" w:rsidP="00212289">
            <w:r w:rsidRPr="00B65B4A">
              <w:t>28 Feb 2025</w:t>
            </w:r>
          </w:p>
        </w:tc>
      </w:tr>
      <w:tr w:rsidR="00B65B4A" w14:paraId="47890492" w14:textId="77777777" w:rsidTr="00B65B4A">
        <w:tc>
          <w:tcPr>
            <w:tcW w:w="3005" w:type="dxa"/>
          </w:tcPr>
          <w:p w14:paraId="466457E8" w14:textId="733152B8" w:rsidR="00B65B4A" w:rsidRDefault="00731256" w:rsidP="00B866A9">
            <w:pPr>
              <w:rPr>
                <w:b/>
                <w:bCs/>
              </w:rPr>
            </w:pPr>
            <w:r>
              <w:t>Communication Plan to i</w:t>
            </w:r>
            <w:r w:rsidR="00DC1B2B" w:rsidRPr="00DC1B2B">
              <w:t xml:space="preserve">ncrease FEP stakeholder </w:t>
            </w:r>
            <w:r w:rsidR="00DC1B2B">
              <w:t xml:space="preserve">quarterly </w:t>
            </w:r>
            <w:r w:rsidR="00DC1B2B" w:rsidRPr="00DC1B2B">
              <w:t>meeting attendance</w:t>
            </w:r>
          </w:p>
        </w:tc>
        <w:tc>
          <w:tcPr>
            <w:tcW w:w="3005" w:type="dxa"/>
          </w:tcPr>
          <w:p w14:paraId="128D3574" w14:textId="3ECD4A50" w:rsidR="00B65B4A" w:rsidRPr="00DC1B2B" w:rsidRDefault="000B4CFC" w:rsidP="000B4CFC">
            <w:r>
              <w:t>Minimum of 40 attendees per meeting – 25</w:t>
            </w:r>
            <w:r w:rsidR="00DC1B2B" w:rsidRPr="00DC1B2B">
              <w:t>% increase on Dec 23 attendance</w:t>
            </w:r>
            <w:r w:rsidR="00DC1B2B">
              <w:t xml:space="preserve"> of </w:t>
            </w:r>
            <w:r>
              <w:t>32</w:t>
            </w:r>
          </w:p>
        </w:tc>
        <w:tc>
          <w:tcPr>
            <w:tcW w:w="3006" w:type="dxa"/>
          </w:tcPr>
          <w:p w14:paraId="4E485245" w14:textId="75783894" w:rsidR="00B65B4A" w:rsidRPr="00DC1B2B" w:rsidRDefault="00DC1B2B" w:rsidP="00212289">
            <w:r w:rsidRPr="00DC1B2B">
              <w:t>28 Feb 2025</w:t>
            </w:r>
          </w:p>
        </w:tc>
      </w:tr>
      <w:tr w:rsidR="00B866A9" w14:paraId="708FEEEC" w14:textId="77777777" w:rsidTr="00B65B4A">
        <w:tc>
          <w:tcPr>
            <w:tcW w:w="3005" w:type="dxa"/>
          </w:tcPr>
          <w:p w14:paraId="050AE565" w14:textId="3B5F116C" w:rsidR="00B866A9" w:rsidRDefault="00B866A9" w:rsidP="00B866A9">
            <w:r>
              <w:t>Communication Plan to measure social media visits, following, post impressions on: Facebook, LinkedIn &amp; Instagram.</w:t>
            </w:r>
          </w:p>
        </w:tc>
        <w:tc>
          <w:tcPr>
            <w:tcW w:w="3005" w:type="dxa"/>
          </w:tcPr>
          <w:p w14:paraId="1D1ADC98" w14:textId="77777777" w:rsidR="00B866A9" w:rsidRDefault="00B866A9" w:rsidP="00B866A9">
            <w:r>
              <w:t>Target 30% annual increase on Dec 23 followers</w:t>
            </w:r>
          </w:p>
          <w:p w14:paraId="62D73CC5" w14:textId="69757FBE" w:rsidR="00460758" w:rsidRDefault="00460758" w:rsidP="00B866A9">
            <w:r>
              <w:t>Instagram – 238 followers</w:t>
            </w:r>
          </w:p>
          <w:p w14:paraId="022529D5" w14:textId="59AFB8A2" w:rsidR="00460758" w:rsidRDefault="00460758" w:rsidP="00B866A9">
            <w:r>
              <w:t xml:space="preserve">Twitter </w:t>
            </w:r>
            <w:r w:rsidR="000E3C56">
              <w:t>–</w:t>
            </w:r>
            <w:r>
              <w:t xml:space="preserve"> 410</w:t>
            </w:r>
            <w:r w:rsidR="000E3C56">
              <w:t xml:space="preserve"> followers</w:t>
            </w:r>
          </w:p>
          <w:p w14:paraId="44A834ED" w14:textId="2EAA3105" w:rsidR="00460758" w:rsidRDefault="00460758" w:rsidP="00B866A9">
            <w:r>
              <w:t>Facebook – 240 followers</w:t>
            </w:r>
            <w:r w:rsidR="00F262FE">
              <w:t xml:space="preserve"> and</w:t>
            </w:r>
            <w:r>
              <w:t xml:space="preserve"> 200 likes</w:t>
            </w:r>
          </w:p>
          <w:p w14:paraId="0E0F134F" w14:textId="345B3A5C" w:rsidR="00460758" w:rsidRDefault="00460758" w:rsidP="00B866A9">
            <w:r>
              <w:t xml:space="preserve">LinkedIn – 160 </w:t>
            </w:r>
            <w:r w:rsidR="000E3C56">
              <w:t>followers</w:t>
            </w:r>
          </w:p>
        </w:tc>
        <w:tc>
          <w:tcPr>
            <w:tcW w:w="3006" w:type="dxa"/>
          </w:tcPr>
          <w:p w14:paraId="73647957" w14:textId="01A6D690" w:rsidR="00B866A9" w:rsidRPr="00DC1B2B" w:rsidRDefault="00B866A9" w:rsidP="00212289">
            <w:r>
              <w:t>28 Feb 2024</w:t>
            </w:r>
          </w:p>
        </w:tc>
      </w:tr>
      <w:tr w:rsidR="00B866A9" w14:paraId="462B9FFD" w14:textId="77777777" w:rsidTr="00B65B4A">
        <w:tc>
          <w:tcPr>
            <w:tcW w:w="3005" w:type="dxa"/>
          </w:tcPr>
          <w:p w14:paraId="5F1F7606" w14:textId="50416CE0" w:rsidR="00B866A9" w:rsidRDefault="00B866A9" w:rsidP="00B866A9">
            <w:r>
              <w:t xml:space="preserve">Communication Plan to include </w:t>
            </w:r>
            <w:r w:rsidRPr="00B866A9">
              <w:t>diversity, equ</w:t>
            </w:r>
            <w:r>
              <w:t xml:space="preserve">ality </w:t>
            </w:r>
            <w:r w:rsidRPr="00B866A9">
              <w:t>and inclusion metrics</w:t>
            </w:r>
            <w:r w:rsidR="00935206">
              <w:t>.</w:t>
            </w:r>
          </w:p>
        </w:tc>
        <w:tc>
          <w:tcPr>
            <w:tcW w:w="3005" w:type="dxa"/>
          </w:tcPr>
          <w:p w14:paraId="54FFBD6A" w14:textId="7289D90E" w:rsidR="00B866A9" w:rsidRDefault="00935206" w:rsidP="00B866A9">
            <w:r>
              <w:t>Collate evidence of d</w:t>
            </w:r>
            <w:r w:rsidRPr="00935206">
              <w:t>emographic representation s in ads, images, PR and video</w:t>
            </w:r>
          </w:p>
        </w:tc>
        <w:tc>
          <w:tcPr>
            <w:tcW w:w="3006" w:type="dxa"/>
          </w:tcPr>
          <w:p w14:paraId="7212614C" w14:textId="0E495C7A" w:rsidR="00B866A9" w:rsidRDefault="00B866A9" w:rsidP="00212289">
            <w:r>
              <w:t>28 Feb 2025</w:t>
            </w:r>
          </w:p>
        </w:tc>
      </w:tr>
      <w:tr w:rsidR="00EB00D3" w14:paraId="50ACB4A8" w14:textId="77777777" w:rsidTr="00B65B4A">
        <w:tc>
          <w:tcPr>
            <w:tcW w:w="3005" w:type="dxa"/>
          </w:tcPr>
          <w:p w14:paraId="778146BD" w14:textId="77777777" w:rsidR="00EB00D3" w:rsidRPr="00DC1B2B" w:rsidRDefault="00EB00D3" w:rsidP="00EB00D3">
            <w:r>
              <w:t xml:space="preserve">Prepare a proposal for </w:t>
            </w:r>
            <w:r w:rsidRPr="00DC1B2B">
              <w:t>grant funding</w:t>
            </w:r>
            <w:r>
              <w:t xml:space="preserve"> </w:t>
            </w:r>
            <w:r w:rsidRPr="00DC1B2B">
              <w:t>/</w:t>
            </w:r>
            <w:r>
              <w:t xml:space="preserve"> </w:t>
            </w:r>
            <w:r w:rsidRPr="00DC1B2B">
              <w:t>company sponsorship</w:t>
            </w:r>
          </w:p>
          <w:p w14:paraId="72D51DA6" w14:textId="7AD528A8" w:rsidR="00EB00D3" w:rsidRDefault="00EB00D3" w:rsidP="00EB00D3"/>
        </w:tc>
        <w:tc>
          <w:tcPr>
            <w:tcW w:w="3005" w:type="dxa"/>
          </w:tcPr>
          <w:p w14:paraId="74DF51AD" w14:textId="53CF0A4D" w:rsidR="00EB00D3" w:rsidRDefault="00EB00D3" w:rsidP="00EB00D3">
            <w:r>
              <w:t>Identify a list of potential sponsorship partners, design sponsorship protocol &amp; information pack</w:t>
            </w:r>
          </w:p>
        </w:tc>
        <w:tc>
          <w:tcPr>
            <w:tcW w:w="3006" w:type="dxa"/>
          </w:tcPr>
          <w:p w14:paraId="364D5B1A" w14:textId="1AB00E47" w:rsidR="00EB00D3" w:rsidRDefault="00EB00D3" w:rsidP="00EB00D3">
            <w:r w:rsidRPr="00F03141">
              <w:t xml:space="preserve">30 </w:t>
            </w:r>
            <w:r>
              <w:t>Mar</w:t>
            </w:r>
            <w:r w:rsidRPr="00F03141">
              <w:t xml:space="preserve"> 2024</w:t>
            </w:r>
          </w:p>
        </w:tc>
      </w:tr>
      <w:tr w:rsidR="00EB00D3" w14:paraId="19524E5B" w14:textId="77777777" w:rsidTr="00B65B4A">
        <w:tc>
          <w:tcPr>
            <w:tcW w:w="3005" w:type="dxa"/>
          </w:tcPr>
          <w:p w14:paraId="6628ADA2" w14:textId="77777777" w:rsidR="00EB00D3" w:rsidRDefault="00EB00D3" w:rsidP="00DC1B2B">
            <w:r>
              <w:t>Prepare a proposal for a new FEP Business Award scheme</w:t>
            </w:r>
          </w:p>
          <w:p w14:paraId="5489E25C" w14:textId="0080BEE9" w:rsidR="00EB00D3" w:rsidRDefault="00EB00D3" w:rsidP="00DC1B2B"/>
        </w:tc>
        <w:tc>
          <w:tcPr>
            <w:tcW w:w="3005" w:type="dxa"/>
          </w:tcPr>
          <w:p w14:paraId="48BDBCA9" w14:textId="4946C346" w:rsidR="00EB00D3" w:rsidRDefault="00EB00D3" w:rsidP="00212289">
            <w:r>
              <w:t>Create project plan, identify resources, award ceremony</w:t>
            </w:r>
            <w:r w:rsidR="00F22B98">
              <w:t xml:space="preserve"> format</w:t>
            </w:r>
            <w:r>
              <w:t xml:space="preserve"> &amp; </w:t>
            </w:r>
            <w:r w:rsidR="00F22B98">
              <w:t xml:space="preserve">the type of </w:t>
            </w:r>
            <w:r>
              <w:t xml:space="preserve">award </w:t>
            </w:r>
            <w:r w:rsidR="00F22B98">
              <w:t>to be presented</w:t>
            </w:r>
          </w:p>
        </w:tc>
        <w:tc>
          <w:tcPr>
            <w:tcW w:w="3006" w:type="dxa"/>
          </w:tcPr>
          <w:p w14:paraId="31FB860C" w14:textId="75D7E6A6" w:rsidR="00EB00D3" w:rsidRPr="00F03141" w:rsidRDefault="00EB00D3" w:rsidP="00212289">
            <w:r>
              <w:t>12 June 2024</w:t>
            </w:r>
          </w:p>
        </w:tc>
      </w:tr>
      <w:tr w:rsidR="00B65B4A" w14:paraId="2FCC594E" w14:textId="77777777" w:rsidTr="00B65B4A">
        <w:tc>
          <w:tcPr>
            <w:tcW w:w="3005" w:type="dxa"/>
          </w:tcPr>
          <w:p w14:paraId="7936085E" w14:textId="11D4FAF9" w:rsidR="00B65B4A" w:rsidRDefault="006E6E61" w:rsidP="006E6E61">
            <w:pPr>
              <w:rPr>
                <w:b/>
                <w:bCs/>
              </w:rPr>
            </w:pPr>
            <w:r>
              <w:t xml:space="preserve">Prepare a new </w:t>
            </w:r>
            <w:r w:rsidR="00B619B2">
              <w:t xml:space="preserve">FEP Top 100 </w:t>
            </w:r>
            <w:r>
              <w:t>Business Directory – digital format</w:t>
            </w:r>
          </w:p>
        </w:tc>
        <w:tc>
          <w:tcPr>
            <w:tcW w:w="3005" w:type="dxa"/>
          </w:tcPr>
          <w:p w14:paraId="28EBE720" w14:textId="6C48B0E3" w:rsidR="00B65B4A" w:rsidRPr="006E6E61" w:rsidRDefault="006E6E61" w:rsidP="00212289">
            <w:r>
              <w:t>I</w:t>
            </w:r>
            <w:r w:rsidRPr="006E6E61">
              <w:t>nclude</w:t>
            </w:r>
            <w:r>
              <w:t xml:space="preserve"> a minimum of</w:t>
            </w:r>
            <w:r w:rsidRPr="006E6E61">
              <w:t xml:space="preserve"> 10 businesses from </w:t>
            </w:r>
            <w:r w:rsidR="00B619B2">
              <w:t xml:space="preserve">10 of </w:t>
            </w:r>
            <w:r w:rsidRPr="006E6E61">
              <w:t>FoD</w:t>
            </w:r>
            <w:r>
              <w:t>’s</w:t>
            </w:r>
            <w:r w:rsidRPr="006E6E61">
              <w:t xml:space="preserve"> largest employment sectors</w:t>
            </w:r>
          </w:p>
        </w:tc>
        <w:tc>
          <w:tcPr>
            <w:tcW w:w="3006" w:type="dxa"/>
          </w:tcPr>
          <w:p w14:paraId="7D0E7C88" w14:textId="3D0F4105" w:rsidR="00B65B4A" w:rsidRPr="006E6E61" w:rsidRDefault="002A5187" w:rsidP="00212289">
            <w:r>
              <w:t>1</w:t>
            </w:r>
            <w:r w:rsidR="00714865">
              <w:t>1 Sep</w:t>
            </w:r>
            <w:r w:rsidR="006E6E61" w:rsidRPr="006E6E61">
              <w:t xml:space="preserve"> 2024</w:t>
            </w:r>
          </w:p>
        </w:tc>
      </w:tr>
      <w:tr w:rsidR="00FD2E8E" w14:paraId="51199A0C" w14:textId="77777777" w:rsidTr="00B65B4A">
        <w:tc>
          <w:tcPr>
            <w:tcW w:w="3005" w:type="dxa"/>
          </w:tcPr>
          <w:p w14:paraId="5680DE48" w14:textId="2DB5037E" w:rsidR="00FD2E8E" w:rsidRDefault="007B01B8" w:rsidP="006E6E61">
            <w:r>
              <w:t>Design</w:t>
            </w:r>
            <w:r w:rsidR="002A5187">
              <w:t xml:space="preserve"> &amp; print</w:t>
            </w:r>
            <w:r>
              <w:t xml:space="preserve"> a hard copy folder to hold information to support </w:t>
            </w:r>
            <w:r w:rsidR="00714865">
              <w:t xml:space="preserve">2025 </w:t>
            </w:r>
            <w:r>
              <w:t>business visits</w:t>
            </w:r>
          </w:p>
          <w:p w14:paraId="732ADDA4" w14:textId="1800170C" w:rsidR="007B01B8" w:rsidRDefault="007B01B8" w:rsidP="006E6E61"/>
        </w:tc>
        <w:tc>
          <w:tcPr>
            <w:tcW w:w="3005" w:type="dxa"/>
          </w:tcPr>
          <w:p w14:paraId="4E85CC25" w14:textId="14200713" w:rsidR="00FD2E8E" w:rsidRDefault="007B01B8" w:rsidP="00212289">
            <w:r>
              <w:t xml:space="preserve">Print run </w:t>
            </w:r>
            <w:r w:rsidR="00714865">
              <w:t xml:space="preserve">approx. </w:t>
            </w:r>
            <w:r w:rsidRPr="00714865">
              <w:t>1,000</w:t>
            </w:r>
            <w:r w:rsidR="002A5187" w:rsidRPr="00714865">
              <w:t xml:space="preserve"> tbc</w:t>
            </w:r>
          </w:p>
        </w:tc>
        <w:tc>
          <w:tcPr>
            <w:tcW w:w="3006" w:type="dxa"/>
          </w:tcPr>
          <w:p w14:paraId="7DF5931C" w14:textId="4A1836F6" w:rsidR="00FD2E8E" w:rsidRPr="006E6E61" w:rsidRDefault="00714865" w:rsidP="00212289">
            <w:r>
              <w:t>22 Nov</w:t>
            </w:r>
            <w:r w:rsidR="007B01B8">
              <w:t xml:space="preserve"> 2024</w:t>
            </w:r>
          </w:p>
        </w:tc>
      </w:tr>
    </w:tbl>
    <w:p w14:paraId="765D0FDF" w14:textId="11053B81" w:rsidR="00212289" w:rsidRDefault="00212289" w:rsidP="00212289">
      <w:pPr>
        <w:rPr>
          <w:b/>
          <w:bCs/>
        </w:rPr>
      </w:pPr>
    </w:p>
    <w:p w14:paraId="2EF2A407" w14:textId="29877099" w:rsidR="00212289" w:rsidRDefault="00212289" w:rsidP="00212289">
      <w:pPr>
        <w:rPr>
          <w:b/>
          <w:bCs/>
        </w:rPr>
      </w:pPr>
      <w:r>
        <w:rPr>
          <w:b/>
          <w:bCs/>
        </w:rPr>
        <w:t>Client points of contact</w:t>
      </w:r>
    </w:p>
    <w:p w14:paraId="4BF765AA" w14:textId="6CBAF202" w:rsidR="00212289" w:rsidRDefault="00212289" w:rsidP="00212289">
      <w:pPr>
        <w:spacing w:after="0" w:line="240" w:lineRule="auto"/>
      </w:pPr>
      <w:r w:rsidRPr="00212289">
        <w:t>Ian Mean MBE – FEP Director</w:t>
      </w:r>
      <w:r>
        <w:t xml:space="preserve"> </w:t>
      </w:r>
      <w:hyperlink r:id="rId6" w:history="1">
        <w:r w:rsidR="001435C1" w:rsidRPr="00302132">
          <w:rPr>
            <w:rStyle w:val="Hyperlink"/>
          </w:rPr>
          <w:t>ian.mean@businesswest.co.uk</w:t>
        </w:r>
      </w:hyperlink>
      <w:r w:rsidR="001435C1">
        <w:t xml:space="preserve">  M. </w:t>
      </w:r>
      <w:r w:rsidR="00CF6441" w:rsidRPr="00CF6441">
        <w:t>07718 152164</w:t>
      </w:r>
    </w:p>
    <w:p w14:paraId="185F0810" w14:textId="77777777" w:rsidR="001435C1" w:rsidRPr="00212289" w:rsidRDefault="001435C1" w:rsidP="00212289">
      <w:pPr>
        <w:spacing w:after="0" w:line="240" w:lineRule="auto"/>
      </w:pPr>
    </w:p>
    <w:p w14:paraId="241E1755" w14:textId="125E3D84" w:rsidR="00212289" w:rsidRDefault="00212289" w:rsidP="00212289">
      <w:pPr>
        <w:spacing w:after="0" w:line="240" w:lineRule="auto"/>
      </w:pPr>
      <w:r w:rsidRPr="00212289">
        <w:t xml:space="preserve">Wendy Jackson – FEP Director </w:t>
      </w:r>
      <w:hyperlink r:id="rId7" w:history="1">
        <w:r w:rsidR="00CF6441" w:rsidRPr="00302132">
          <w:rPr>
            <w:rStyle w:val="Hyperlink"/>
          </w:rPr>
          <w:t>wendy.jackson@fdean.gov.uk</w:t>
        </w:r>
      </w:hyperlink>
      <w:r w:rsidR="00CF6441">
        <w:t xml:space="preserve">  T. 01594 812645</w:t>
      </w:r>
    </w:p>
    <w:p w14:paraId="2CD0C615" w14:textId="77777777" w:rsidR="00CF6441" w:rsidRDefault="00CF6441" w:rsidP="00212289">
      <w:pPr>
        <w:spacing w:after="0" w:line="240" w:lineRule="auto"/>
      </w:pPr>
    </w:p>
    <w:p w14:paraId="4786CB04" w14:textId="19274088" w:rsidR="00212289" w:rsidRDefault="00212289" w:rsidP="00212289">
      <w:pPr>
        <w:spacing w:after="0" w:line="240" w:lineRule="auto"/>
      </w:pPr>
    </w:p>
    <w:p w14:paraId="11E36059" w14:textId="5AF3FFFC" w:rsidR="00212289" w:rsidRDefault="00212289" w:rsidP="00212289">
      <w:pPr>
        <w:spacing w:after="0" w:line="240" w:lineRule="auto"/>
      </w:pPr>
    </w:p>
    <w:p w14:paraId="5DB05597" w14:textId="77777777" w:rsidR="00212289" w:rsidRPr="00212289" w:rsidRDefault="00212289" w:rsidP="00212289">
      <w:pPr>
        <w:spacing w:after="0" w:line="240" w:lineRule="auto"/>
      </w:pPr>
    </w:p>
    <w:p w14:paraId="782274D1" w14:textId="1676684D" w:rsidR="00212289" w:rsidRDefault="00212289" w:rsidP="00212289"/>
    <w:p w14:paraId="578C00F4" w14:textId="77777777" w:rsidR="00212289" w:rsidRPr="00212289" w:rsidRDefault="00212289" w:rsidP="00212289"/>
    <w:p w14:paraId="57DAF74D" w14:textId="77777777" w:rsidR="0098473E" w:rsidRPr="0098473E" w:rsidRDefault="0098473E">
      <w:pPr>
        <w:rPr>
          <w:b/>
          <w:bCs/>
          <w:color w:val="FF0000"/>
        </w:rPr>
      </w:pPr>
    </w:p>
    <w:sectPr w:rsidR="0098473E" w:rsidRPr="0098473E" w:rsidSect="00EB00D3">
      <w:pgSz w:w="11906" w:h="16838"/>
      <w:pgMar w:top="568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A2104"/>
    <w:multiLevelType w:val="hybridMultilevel"/>
    <w:tmpl w:val="1A185E6C"/>
    <w:lvl w:ilvl="0" w:tplc="910865DC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75459"/>
    <w:multiLevelType w:val="hybridMultilevel"/>
    <w:tmpl w:val="58285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21349"/>
    <w:multiLevelType w:val="hybridMultilevel"/>
    <w:tmpl w:val="34B8F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56DB8"/>
    <w:multiLevelType w:val="hybridMultilevel"/>
    <w:tmpl w:val="E82E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424311">
    <w:abstractNumId w:val="1"/>
  </w:num>
  <w:num w:numId="2" w16cid:durableId="937517262">
    <w:abstractNumId w:val="3"/>
  </w:num>
  <w:num w:numId="3" w16cid:durableId="907038120">
    <w:abstractNumId w:val="2"/>
  </w:num>
  <w:num w:numId="4" w16cid:durableId="149961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3E"/>
    <w:rsid w:val="00005260"/>
    <w:rsid w:val="000A4363"/>
    <w:rsid w:val="000B4CFC"/>
    <w:rsid w:val="000E3C56"/>
    <w:rsid w:val="001435C1"/>
    <w:rsid w:val="00180098"/>
    <w:rsid w:val="00212289"/>
    <w:rsid w:val="002A5187"/>
    <w:rsid w:val="00460758"/>
    <w:rsid w:val="0051755A"/>
    <w:rsid w:val="00587F16"/>
    <w:rsid w:val="006E6E61"/>
    <w:rsid w:val="00714865"/>
    <w:rsid w:val="00731256"/>
    <w:rsid w:val="007B01B8"/>
    <w:rsid w:val="00830117"/>
    <w:rsid w:val="008A32BF"/>
    <w:rsid w:val="00935206"/>
    <w:rsid w:val="0098473E"/>
    <w:rsid w:val="009E2F1A"/>
    <w:rsid w:val="00B619B2"/>
    <w:rsid w:val="00B65B4A"/>
    <w:rsid w:val="00B866A9"/>
    <w:rsid w:val="00BD7673"/>
    <w:rsid w:val="00CF6441"/>
    <w:rsid w:val="00DB0C0A"/>
    <w:rsid w:val="00DC1B2B"/>
    <w:rsid w:val="00EB00D3"/>
    <w:rsid w:val="00F03141"/>
    <w:rsid w:val="00F072F2"/>
    <w:rsid w:val="00F22B98"/>
    <w:rsid w:val="00F262FE"/>
    <w:rsid w:val="00FB6830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B78C"/>
  <w15:chartTrackingRefBased/>
  <w15:docId w15:val="{5776412E-52B8-4472-AC08-E198F7F4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2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5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6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ndy.jackson@fde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n.mean@businesswest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220ICT Shared Services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Jackson</dc:creator>
  <cp:keywords/>
  <dc:description/>
  <cp:lastModifiedBy>Lydia Smith</cp:lastModifiedBy>
  <cp:revision>4</cp:revision>
  <dcterms:created xsi:type="dcterms:W3CDTF">2024-01-18T12:38:00Z</dcterms:created>
  <dcterms:modified xsi:type="dcterms:W3CDTF">2024-01-18T16:03:00Z</dcterms:modified>
</cp:coreProperties>
</file>